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Verdana" w:eastAsia="Verdana" w:hAnsi="Verdana" w:cs="Verdana"/>
          <w:color w:val="000000"/>
          <w:sz w:val="23"/>
          <w:szCs w:val="23"/>
        </w:rPr>
      </w:pP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Verdana" w:eastAsia="Verdana" w:hAnsi="Verdana" w:cs="Verdana"/>
          <w:color w:val="000000"/>
          <w:sz w:val="23"/>
          <w:szCs w:val="23"/>
        </w:rPr>
      </w:pPr>
    </w:p>
    <w:p w:rsidR="00FD3F96" w:rsidRDefault="00704C3D">
      <w:pPr>
        <w:spacing w:line="465" w:lineRule="auto"/>
        <w:ind w:left="1457" w:right="1436"/>
        <w:jc w:val="center"/>
        <w:rPr>
          <w:b/>
        </w:rPr>
      </w:pPr>
      <w:r>
        <w:rPr>
          <w:b/>
        </w:rPr>
        <w:t xml:space="preserve">DICHIARAZIONE DI RESPONSABILITÀ PER L'USCITA DA SCUOLA  </w:t>
      </w:r>
    </w:p>
    <w:p w:rsidR="00FD3F96" w:rsidRDefault="00021DC3">
      <w:pPr>
        <w:spacing w:line="465" w:lineRule="auto"/>
        <w:ind w:left="1457" w:right="1436"/>
        <w:jc w:val="center"/>
        <w:rPr>
          <w:b/>
        </w:rPr>
      </w:pPr>
      <w:r>
        <w:rPr>
          <w:b/>
        </w:rPr>
        <w:t>ALUNNI SCUOLA DELL’INFANZIA</w:t>
      </w: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0" w:lineRule="auto"/>
        <w:ind w:left="111"/>
        <w:jc w:val="both"/>
        <w:rPr>
          <w:color w:val="000000"/>
        </w:rPr>
      </w:pPr>
      <w:r>
        <w:rPr>
          <w:color w:val="000000"/>
        </w:rPr>
        <w:t>Premesso che la scuola e la famiglia sono accomunate da precise responsabilità nei riguardi della</w:t>
      </w: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11"/>
        <w:jc w:val="both"/>
        <w:rPr>
          <w:color w:val="000000"/>
        </w:rPr>
      </w:pPr>
      <w:r>
        <w:rPr>
          <w:color w:val="000000"/>
        </w:rPr>
        <w:t>vigilanza dei figli nel periodo in cui essi sono affidati alla scuola e fino al loro rientro a casa;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color w:val="000000"/>
        </w:rPr>
      </w:pP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" w:right="294"/>
        <w:jc w:val="both"/>
        <w:rPr>
          <w:color w:val="000000"/>
        </w:rPr>
      </w:pPr>
      <w:bookmarkStart w:id="0" w:name="_v2gn4d3z22k3" w:colFirst="0" w:colLast="0"/>
      <w:bookmarkEnd w:id="0"/>
      <w:r>
        <w:rPr>
          <w:color w:val="000000"/>
        </w:rPr>
        <w:t>premesso che al termine delle lezioni gli alunni saranno accompagnati dai docenti fino alle po</w:t>
      </w:r>
      <w:r w:rsidR="00021DC3">
        <w:rPr>
          <w:color w:val="000000"/>
        </w:rPr>
        <w:t>rte  dell’edificio scolastico</w:t>
      </w:r>
      <w:r>
        <w:rPr>
          <w:color w:val="000000"/>
        </w:rPr>
        <w:t>.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color w:val="000000"/>
        </w:rPr>
      </w:pP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jc w:val="both"/>
        <w:rPr>
          <w:color w:val="000000"/>
        </w:rPr>
      </w:pPr>
      <w:r>
        <w:rPr>
          <w:color w:val="000000"/>
        </w:rPr>
        <w:t>I sottoscritti …………………………………………………………………………………………………………………………………..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both"/>
        <w:rPr>
          <w:color w:val="000000"/>
        </w:rPr>
      </w:pP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jc w:val="both"/>
        <w:rPr>
          <w:color w:val="000000"/>
        </w:rPr>
      </w:pPr>
      <w:r>
        <w:rPr>
          <w:color w:val="000000"/>
        </w:rPr>
        <w:t>genitori o affidatari dell'alunno ..........................................................................................................</w:t>
      </w:r>
    </w:p>
    <w:p w:rsidR="00FD3F96" w:rsidRDefault="00704C3D">
      <w:pPr>
        <w:spacing w:before="37"/>
        <w:ind w:left="111"/>
        <w:jc w:val="both"/>
      </w:pPr>
      <w:r>
        <w:t>(CANCELLARE LA VOCE CHE NON INTERESSA)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both"/>
        <w:rPr>
          <w:color w:val="000000"/>
        </w:rPr>
      </w:pPr>
    </w:p>
    <w:p w:rsidR="00FD3F96" w:rsidRDefault="00021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jc w:val="both"/>
        <w:rPr>
          <w:color w:val="000000"/>
        </w:rPr>
      </w:pPr>
      <w:r>
        <w:rPr>
          <w:color w:val="000000"/>
        </w:rPr>
        <w:t>della scuola dell’Infanzia di Pusiano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both"/>
        <w:rPr>
          <w:color w:val="000000"/>
        </w:rPr>
      </w:pP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"/>
        <w:jc w:val="both"/>
        <w:rPr>
          <w:color w:val="000000"/>
        </w:rPr>
      </w:pPr>
      <w:r>
        <w:rPr>
          <w:color w:val="000000"/>
        </w:rPr>
        <w:t>dichiarano di utilizzare la seguente modalità per l’uscita da scuola del/della proprio/a figlio/a: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both"/>
        <w:rPr>
          <w:color w:val="000000"/>
        </w:rPr>
      </w:pPr>
    </w:p>
    <w:p w:rsidR="00FD3F96" w:rsidRDefault="00704C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line="240" w:lineRule="auto"/>
        <w:ind w:left="400" w:hanging="290"/>
        <w:jc w:val="both"/>
        <w:rPr>
          <w:color w:val="000000"/>
        </w:rPr>
      </w:pPr>
      <w:r>
        <w:rPr>
          <w:color w:val="000000"/>
        </w:rPr>
        <w:t>provvedono personalmente al ritiro;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color w:val="000000"/>
        </w:rPr>
      </w:pPr>
    </w:p>
    <w:p w:rsidR="00FD3F96" w:rsidRDefault="00704C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before="1" w:line="240" w:lineRule="auto"/>
        <w:ind w:left="400" w:hanging="290"/>
        <w:jc w:val="both"/>
        <w:rPr>
          <w:color w:val="000000"/>
        </w:rPr>
      </w:pPr>
      <w:r>
        <w:rPr>
          <w:color w:val="000000"/>
        </w:rPr>
        <w:t>delegano il sig./ la sig.ra …………………………………………………………………...……...</w:t>
      </w: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04" w:right="222"/>
        <w:jc w:val="both"/>
        <w:rPr>
          <w:color w:val="000000"/>
        </w:rPr>
      </w:pPr>
      <w:r>
        <w:rPr>
          <w:color w:val="000000"/>
        </w:rPr>
        <w:t>identificato/a con documento.....................................................rilasciato da...............................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both"/>
        <w:rPr>
          <w:color w:val="000000"/>
        </w:rPr>
      </w:pPr>
    </w:p>
    <w:p w:rsidR="00FD3F96" w:rsidRDefault="00704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3" w:right="22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......................................................................................................in data .......................................</w:t>
      </w:r>
    </w:p>
    <w:p w:rsidR="00FD3F96" w:rsidRDefault="00FD3F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color w:val="000000"/>
        </w:rPr>
      </w:pPr>
    </w:p>
    <w:p w:rsidR="00FD3F96" w:rsidRDefault="00704C3D">
      <w:pPr>
        <w:pStyle w:val="Titol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SI ALLEGA COPIA DOCUMENTO IDENTIFICATIVO</w:t>
      </w:r>
    </w:p>
    <w:p w:rsidR="00FD3F96" w:rsidRDefault="00704C3D" w:rsidP="008719A6">
      <w:pPr>
        <w:spacing w:before="217" w:line="276" w:lineRule="auto"/>
        <w:ind w:right="117"/>
        <w:jc w:val="both"/>
      </w:pPr>
      <w:bookmarkStart w:id="1" w:name="_GoBack"/>
      <w:r>
        <w:t>Dichiarano inoltre di sollevare l'istituto scolastico dalla responsabilità connessa con gli obblighi di vigilanza sui minori a partire dal momento dell'uscita dalla scuola anche ai consueti orari previsti.</w:t>
      </w:r>
    </w:p>
    <w:p w:rsidR="00FD3F96" w:rsidRDefault="00704C3D" w:rsidP="008719A6">
      <w:pPr>
        <w:spacing w:before="217" w:line="278" w:lineRule="auto"/>
        <w:ind w:left="113" w:right="111"/>
        <w:jc w:val="both"/>
      </w:pPr>
      <w:r>
        <w:t>Dette dichiarazioni, se non modificate mediante successiva comunicazione scritta da presentare al dirigente scolastico, sono valide fino alla conclusione della classe quinta.</w:t>
      </w:r>
    </w:p>
    <w:p w:rsidR="00FD3F96" w:rsidRDefault="00FD3F96" w:rsidP="008719A6">
      <w:pPr>
        <w:jc w:val="both"/>
      </w:pPr>
    </w:p>
    <w:p w:rsidR="00FD3F96" w:rsidRDefault="00FD3F96" w:rsidP="008719A6">
      <w:pPr>
        <w:spacing w:before="93"/>
        <w:jc w:val="both"/>
      </w:pPr>
    </w:p>
    <w:p w:rsidR="00FD3F96" w:rsidRDefault="00704C3D" w:rsidP="008719A6">
      <w:pPr>
        <w:tabs>
          <w:tab w:val="left" w:pos="4959"/>
        </w:tabs>
        <w:ind w:right="232"/>
        <w:jc w:val="both"/>
      </w:pPr>
      <w:r>
        <w:t>Data ………………………………..</w:t>
      </w:r>
      <w:r>
        <w:tab/>
      </w:r>
      <w:r>
        <w:tab/>
        <w:t xml:space="preserve"> Firma del padre ……………………….………………………</w:t>
      </w:r>
    </w:p>
    <w:p w:rsidR="00FD3F96" w:rsidRDefault="00FD3F96" w:rsidP="008719A6">
      <w:pPr>
        <w:spacing w:before="2"/>
        <w:jc w:val="both"/>
      </w:pPr>
    </w:p>
    <w:p w:rsidR="00FD3F96" w:rsidRDefault="00704C3D" w:rsidP="008719A6">
      <w:pPr>
        <w:ind w:right="179"/>
        <w:jc w:val="both"/>
      </w:pPr>
      <w:r>
        <w:t>Firma della madre ……………………………………………</w:t>
      </w:r>
    </w:p>
    <w:bookmarkEnd w:id="1"/>
    <w:p w:rsidR="00FD3F96" w:rsidRDefault="00FD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FD3F96">
      <w:headerReference w:type="default" r:id="rId8"/>
      <w:headerReference w:type="first" r:id="rId9"/>
      <w:pgSz w:w="11906" w:h="16838"/>
      <w:pgMar w:top="567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8A" w:rsidRDefault="00DE7D8A">
      <w:pPr>
        <w:spacing w:line="240" w:lineRule="auto"/>
      </w:pPr>
      <w:r>
        <w:separator/>
      </w:r>
    </w:p>
  </w:endnote>
  <w:endnote w:type="continuationSeparator" w:id="0">
    <w:p w:rsidR="00DE7D8A" w:rsidRDefault="00DE7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8A" w:rsidRDefault="00DE7D8A">
      <w:pPr>
        <w:spacing w:line="240" w:lineRule="auto"/>
      </w:pPr>
      <w:r>
        <w:separator/>
      </w:r>
    </w:p>
  </w:footnote>
  <w:footnote w:type="continuationSeparator" w:id="0">
    <w:p w:rsidR="00DE7D8A" w:rsidRDefault="00DE7D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96" w:rsidRDefault="00FD3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D3F96" w:rsidRDefault="00FD3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96" w:rsidRDefault="00704C3D">
    <w:pPr>
      <w:ind w:left="-142"/>
    </w:pPr>
    <w:bookmarkStart w:id="2" w:name="_hh5phn3b141d" w:colFirst="0" w:colLast="0"/>
    <w:bookmarkEnd w:id="2"/>
    <w:r>
      <w:rPr>
        <w:noProof/>
        <w:lang w:val="it-IT"/>
      </w:rPr>
      <w:drawing>
        <wp:inline distT="0" distB="0" distL="0" distR="0">
          <wp:extent cx="1760551" cy="392441"/>
          <wp:effectExtent l="0" t="0" r="0" b="0"/>
          <wp:docPr id="3" name="image4.jpg" descr="Immagine che contiene testo&#10;&#10;Descrizione generata con affidabilità molto elev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&#10;&#10;Descrizione generata con affidabilità molto elev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551" cy="392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it-IT"/>
      </w:rPr>
      <w:drawing>
        <wp:inline distT="0" distB="0" distL="0" distR="0">
          <wp:extent cx="3720763" cy="40223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0763" cy="402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4690110</wp:posOffset>
          </wp:positionH>
          <wp:positionV relativeFrom="paragraph">
            <wp:posOffset>-121919</wp:posOffset>
          </wp:positionV>
          <wp:extent cx="1751965" cy="5619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96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D3F96" w:rsidRDefault="00FD3F96">
    <w:pPr>
      <w:ind w:left="-142"/>
      <w:jc w:val="center"/>
      <w:rPr>
        <w:rFonts w:ascii="Palatino Linotype" w:eastAsia="Palatino Linotype" w:hAnsi="Palatino Linotype" w:cs="Palatino Linotype"/>
        <w:sz w:val="16"/>
        <w:szCs w:val="16"/>
      </w:rPr>
    </w:pP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2"/>
        <w:tab w:val="left" w:pos="5540"/>
      </w:tabs>
      <w:spacing w:line="240" w:lineRule="auto"/>
      <w:ind w:left="-142"/>
      <w:jc w:val="center"/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it-IT"/>
      </w:rPr>
      <w:drawing>
        <wp:inline distT="0" distB="0" distL="0" distR="0">
          <wp:extent cx="704850" cy="67627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2"/>
      <w:jc w:val="center"/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>”</w:t>
    </w: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2"/>
      <w:jc w:val="center"/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>Scuola Primaria e Secondaria di I Grado</w:t>
    </w: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2"/>
      <w:jc w:val="center"/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 xml:space="preserve">Via Mazzini, 39 - 22030 Pusiano (CO)   Tel. 031/655944 </w:t>
    </w: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2"/>
      <w:jc w:val="center"/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 xml:space="preserve">E-mail: </w:t>
    </w:r>
    <w:hyperlink r:id="rId5">
      <w:r>
        <w:rPr>
          <w:rFonts w:ascii="Palatino Linotype" w:eastAsia="Palatino Linotype" w:hAnsi="Palatino Linotype" w:cs="Palatino Linotype"/>
          <w:b/>
          <w:i/>
          <w:color w:val="0000FF"/>
          <w:sz w:val="24"/>
          <w:szCs w:val="24"/>
          <w:u w:val="single"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 xml:space="preserve">      web: www.icrosminipusiano.edu.it</w:t>
    </w:r>
  </w:p>
  <w:p w:rsidR="00FD3F96" w:rsidRDefault="00704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>Posta elettronica certificata: COIC802007@pec.istruzione.it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1486"/>
    <w:multiLevelType w:val="multilevel"/>
    <w:tmpl w:val="3E78F06C"/>
    <w:lvl w:ilvl="0">
      <w:numFmt w:val="bullet"/>
      <w:lvlText w:val="❑"/>
      <w:lvlJc w:val="left"/>
      <w:pPr>
        <w:ind w:left="396" w:hanging="291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4" w:hanging="360"/>
      </w:pPr>
    </w:lvl>
    <w:lvl w:ilvl="3">
      <w:numFmt w:val="bullet"/>
      <w:lvlText w:val="•"/>
      <w:lvlJc w:val="left"/>
      <w:pPr>
        <w:ind w:left="3128" w:hanging="360"/>
      </w:pPr>
    </w:lvl>
    <w:lvl w:ilvl="4">
      <w:numFmt w:val="bullet"/>
      <w:lvlText w:val="•"/>
      <w:lvlJc w:val="left"/>
      <w:pPr>
        <w:ind w:left="4093" w:hanging="360"/>
      </w:pPr>
    </w:lvl>
    <w:lvl w:ilvl="5">
      <w:numFmt w:val="bullet"/>
      <w:lvlText w:val="•"/>
      <w:lvlJc w:val="left"/>
      <w:pPr>
        <w:ind w:left="5057" w:hanging="360"/>
      </w:pPr>
    </w:lvl>
    <w:lvl w:ilvl="6">
      <w:numFmt w:val="bullet"/>
      <w:lvlText w:val="•"/>
      <w:lvlJc w:val="left"/>
      <w:pPr>
        <w:ind w:left="6021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950" w:hanging="360"/>
      </w:pPr>
    </w:lvl>
  </w:abstractNum>
  <w:abstractNum w:abstractNumId="1">
    <w:nsid w:val="31891818"/>
    <w:multiLevelType w:val="multilevel"/>
    <w:tmpl w:val="25C69D26"/>
    <w:lvl w:ilvl="0">
      <w:numFmt w:val="bullet"/>
      <w:lvlText w:val="❑"/>
      <w:lvlJc w:val="left"/>
      <w:pPr>
        <w:ind w:left="112" w:hanging="289"/>
      </w:pPr>
      <w:rPr>
        <w:rFonts w:ascii="MS UI Gothic" w:eastAsia="MS UI Gothic" w:hAnsi="MS UI Gothic" w:cs="MS UI Gothic"/>
        <w:sz w:val="24"/>
        <w:szCs w:val="24"/>
      </w:rPr>
    </w:lvl>
    <w:lvl w:ilvl="1">
      <w:numFmt w:val="bullet"/>
      <w:lvlText w:val="•"/>
      <w:lvlJc w:val="left"/>
      <w:pPr>
        <w:ind w:left="1092" w:hanging="288"/>
      </w:pPr>
    </w:lvl>
    <w:lvl w:ilvl="2">
      <w:numFmt w:val="bullet"/>
      <w:lvlText w:val="•"/>
      <w:lvlJc w:val="left"/>
      <w:pPr>
        <w:ind w:left="2064" w:hanging="289"/>
      </w:pPr>
    </w:lvl>
    <w:lvl w:ilvl="3">
      <w:numFmt w:val="bullet"/>
      <w:lvlText w:val="•"/>
      <w:lvlJc w:val="left"/>
      <w:pPr>
        <w:ind w:left="3036" w:hanging="288"/>
      </w:pPr>
    </w:lvl>
    <w:lvl w:ilvl="4">
      <w:numFmt w:val="bullet"/>
      <w:lvlText w:val="•"/>
      <w:lvlJc w:val="left"/>
      <w:pPr>
        <w:ind w:left="4008" w:hanging="288"/>
      </w:pPr>
    </w:lvl>
    <w:lvl w:ilvl="5">
      <w:numFmt w:val="bullet"/>
      <w:lvlText w:val="•"/>
      <w:lvlJc w:val="left"/>
      <w:pPr>
        <w:ind w:left="4980" w:hanging="289"/>
      </w:pPr>
    </w:lvl>
    <w:lvl w:ilvl="6">
      <w:numFmt w:val="bullet"/>
      <w:lvlText w:val="•"/>
      <w:lvlJc w:val="left"/>
      <w:pPr>
        <w:ind w:left="5952" w:hanging="288"/>
      </w:pPr>
    </w:lvl>
    <w:lvl w:ilvl="7">
      <w:numFmt w:val="bullet"/>
      <w:lvlText w:val="•"/>
      <w:lvlJc w:val="left"/>
      <w:pPr>
        <w:ind w:left="6924" w:hanging="289"/>
      </w:pPr>
    </w:lvl>
    <w:lvl w:ilvl="8">
      <w:numFmt w:val="bullet"/>
      <w:lvlText w:val="•"/>
      <w:lvlJc w:val="left"/>
      <w:pPr>
        <w:ind w:left="7896" w:hanging="28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3F96"/>
    <w:rsid w:val="00021DC3"/>
    <w:rsid w:val="003E443B"/>
    <w:rsid w:val="00571CF0"/>
    <w:rsid w:val="00704C3D"/>
    <w:rsid w:val="008719A6"/>
    <w:rsid w:val="00DE7D8A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line="240" w:lineRule="auto"/>
      <w:ind w:left="60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pPr>
      <w:widowControl w:val="0"/>
      <w:spacing w:line="240" w:lineRule="auto"/>
      <w:ind w:left="152"/>
      <w:jc w:val="center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widowControl w:val="0"/>
      <w:spacing w:before="44" w:line="322" w:lineRule="auto"/>
      <w:ind w:left="2342" w:right="2703"/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line="240" w:lineRule="auto"/>
      <w:ind w:left="60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pPr>
      <w:widowControl w:val="0"/>
      <w:spacing w:line="240" w:lineRule="auto"/>
      <w:ind w:left="152"/>
      <w:jc w:val="center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widowControl w:val="0"/>
      <w:spacing w:before="44" w:line="322" w:lineRule="auto"/>
      <w:ind w:left="2342" w:right="2703"/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mailto:COIC802007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2025-09-04T08:34:00Z</cp:lastPrinted>
  <dcterms:created xsi:type="dcterms:W3CDTF">2025-09-04T08:28:00Z</dcterms:created>
  <dcterms:modified xsi:type="dcterms:W3CDTF">2025-09-04T08:42:00Z</dcterms:modified>
</cp:coreProperties>
</file>